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A92F800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注册一个outlook邮箱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2、用outlook邮箱注册一个github账号</w:t>
      </w:r>
    </w:p>
    <w:p w14:paraId="0DBB8128"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t>3、注册一个cloudflare账号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4、使用美国地址生成器生成信息www.meiguodizhi.com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5、https://dash.domain.digitalplat.org注册账号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314700" cy="2135505"/>
            <wp:effectExtent l="0" t="0" r="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751E">
      <w:pPr>
        <w:numPr>
          <w:numId w:val="0"/>
        </w:numPr>
        <w:ind w:leftChars="0"/>
      </w:pPr>
      <w:r>
        <w:drawing>
          <wp:inline distT="0" distB="0" distL="114300" distR="114300">
            <wp:extent cx="3566160" cy="12763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D5B77"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t>注册完后邮箱验证，信息可能在垃圾箱里，验证完有下图信息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729230" cy="1978025"/>
            <wp:effectExtent l="0" t="0" r="127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1A7D"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6、github账号绑定域名网站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注册完先返回登录域名网站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1875155" cy="176847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381760"/>
            <wp:effectExtent l="0" t="0" r="1016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F4E8C"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t>点击后授权绑定，绑定成功如下图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172460" cy="13398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0EE1"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t>重新登录域名网站</w:t>
      </w:r>
      <w:r>
        <w:br w:type="textWrapping"/>
      </w:r>
      <w:r>
        <w:drawing>
          <wp:inline distT="0" distB="0" distL="114300" distR="114300">
            <wp:extent cx="1875155" cy="1768475"/>
            <wp:effectExtent l="0" t="0" r="444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96F5"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进入操作面板页面，点击2.链接star该项目然后点击4.验证链接可以多获得一个域名</w:t>
      </w:r>
    </w:p>
    <w:p w14:paraId="5762CFA0">
      <w:pPr>
        <w:numPr>
          <w:numId w:val="0"/>
        </w:numPr>
        <w:ind w:leftChars="0"/>
      </w:pPr>
      <w:r>
        <w:drawing>
          <wp:inline distT="0" distB="0" distL="114300" distR="114300">
            <wp:extent cx="2837180" cy="2449195"/>
            <wp:effectExtent l="0" t="0" r="7620" b="190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661C">
      <w:pPr>
        <w:numPr>
          <w:numId w:val="0"/>
        </w:numPr>
        <w:ind w:leftChars="0"/>
      </w:pPr>
      <w:r>
        <w:drawing>
          <wp:inline distT="0" distB="0" distL="114300" distR="114300">
            <wp:extent cx="3580765" cy="704215"/>
            <wp:effectExtent l="0" t="0" r="635" b="698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9825">
      <w:pPr>
        <w:numPr>
          <w:numId w:val="0"/>
        </w:numPr>
        <w:ind w:leftChars="0"/>
      </w:pPr>
      <w:r>
        <w:drawing>
          <wp:inline distT="0" distB="0" distL="114300" distR="114300">
            <wp:extent cx="2693035" cy="1246505"/>
            <wp:effectExtent l="0" t="0" r="12065" b="1079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AA70">
      <w:pPr>
        <w:numPr>
          <w:numId w:val="0"/>
        </w:numPr>
        <w:ind w:leftChars="0"/>
      </w:pPr>
    </w:p>
    <w:p w14:paraId="02AC3651"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创建域名</w:t>
      </w:r>
    </w:p>
    <w:p w14:paraId="452BD7B6">
      <w:pPr>
        <w:numPr>
          <w:numId w:val="0"/>
        </w:numPr>
      </w:pPr>
      <w:r>
        <w:drawing>
          <wp:inline distT="0" distB="0" distL="114300" distR="114300">
            <wp:extent cx="2884805" cy="2668905"/>
            <wp:effectExtent l="0" t="0" r="10795" b="1079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3675" cy="1422400"/>
            <wp:effectExtent l="0" t="0" r="9525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E231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8、cloudflare托管域名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来到cloudflare，输入刚创建的域名</w:t>
      </w:r>
    </w:p>
    <w:p w14:paraId="62F9C123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542540" cy="2835910"/>
            <wp:effectExtent l="0" t="0" r="10160" b="889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7385" cy="2498725"/>
            <wp:effectExtent l="0" t="0" r="5715" b="317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将名称服务器粘贴过去，点击注册</w:t>
      </w:r>
    </w:p>
    <w:p w14:paraId="22C169A4">
      <w:pPr>
        <w:numPr>
          <w:numId w:val="0"/>
        </w:numPr>
      </w:pPr>
      <w:r>
        <w:drawing>
          <wp:inline distT="0" distB="0" distL="114300" distR="114300">
            <wp:extent cx="2169795" cy="2461895"/>
            <wp:effectExtent l="0" t="0" r="1905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3805" cy="2647950"/>
            <wp:effectExtent l="0" t="0" r="10795" b="635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2570480" cy="2952750"/>
            <wp:effectExtent l="0" t="0" r="7620" b="635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A81A6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可以点击立即检查。域名活动状态即可</w:t>
      </w:r>
    </w:p>
    <w:p w14:paraId="2713D273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160905" cy="2385695"/>
            <wp:effectExtent l="0" t="0" r="10795" b="190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7605" cy="1083945"/>
            <wp:effectExtent l="0" t="0" r="10795" b="825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第二个域名也是一样的步骤</w:t>
      </w:r>
    </w:p>
    <w:p w14:paraId="19AE6DD7">
      <w:pPr>
        <w:numPr>
          <w:numId w:val="0"/>
        </w:numPr>
      </w:pPr>
      <w:bookmarkStart w:id="0" w:name="_GoBack"/>
      <w:bookmarkEnd w:id="0"/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9、获取3个参数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Account ID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API Token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MODEL 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，剪贴板记录好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489835" cy="1297305"/>
            <wp:effectExtent l="0" t="0" r="12065" b="1079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3140" cy="1260475"/>
            <wp:effectExtent l="0" t="0" r="10160" b="952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50515" cy="1534160"/>
            <wp:effectExtent l="0" t="0" r="6985" b="254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A6A9">
      <w:pPr>
        <w:numPr>
          <w:numId w:val="0"/>
        </w:numPr>
      </w:pPr>
      <w:r>
        <w:drawing>
          <wp:inline distT="0" distB="0" distL="114300" distR="114300">
            <wp:extent cx="1617345" cy="2737485"/>
            <wp:effectExtent l="0" t="0" r="8255" b="571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330" cy="2745740"/>
            <wp:effectExtent l="0" t="0" r="1270" b="1016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DA7D">
      <w:pPr>
        <w:numPr>
          <w:numId w:val="0"/>
        </w:numPr>
      </w:pPr>
      <w:r>
        <w:drawing>
          <wp:inline distT="0" distB="0" distL="114300" distR="114300">
            <wp:extent cx="2813685" cy="1250950"/>
            <wp:effectExtent l="0" t="0" r="5715" b="635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7E70A">
      <w:pPr>
        <w:numPr>
          <w:numId w:val="0"/>
        </w:numPr>
      </w:pPr>
      <w:r>
        <w:br w:type="textWrapping"/>
      </w:r>
      <w:r>
        <w:rPr>
          <w:rFonts w:hint="eastAsia"/>
          <w:lang w:val="en-US" w:eastAsia="zh-CN"/>
        </w:rPr>
        <w:t>10、部署</w:t>
      </w:r>
      <w:r>
        <w:br w:type="textWrapping"/>
      </w:r>
      <w:r>
        <w:drawing>
          <wp:inline distT="0" distB="0" distL="114300" distR="114300">
            <wp:extent cx="2366645" cy="1726565"/>
            <wp:effectExtent l="0" t="0" r="8255" b="63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3020" cy="1777365"/>
            <wp:effectExtent l="0" t="0" r="5080" b="63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0E69">
      <w:pPr>
        <w:numPr>
          <w:numId w:val="0"/>
        </w:numPr>
      </w:pPr>
      <w:r>
        <w:drawing>
          <wp:inline distT="0" distB="0" distL="114300" distR="114300">
            <wp:extent cx="2726690" cy="1654175"/>
            <wp:effectExtent l="0" t="0" r="3810" b="952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117B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worker.js代码在文档底部</w:t>
      </w:r>
    </w:p>
    <w:p w14:paraId="6697D7DE">
      <w:pPr>
        <w:numPr>
          <w:numId w:val="0"/>
        </w:numPr>
      </w:pPr>
      <w:r>
        <w:drawing>
          <wp:inline distT="0" distB="0" distL="114300" distR="114300">
            <wp:extent cx="3622040" cy="1744980"/>
            <wp:effectExtent l="0" t="0" r="10160" b="762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20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2072D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添加创建好的域名</w:t>
      </w:r>
    </w:p>
    <w:p w14:paraId="35927E84">
      <w:pPr>
        <w:numPr>
          <w:numId w:val="0"/>
        </w:numPr>
      </w:pPr>
      <w:r>
        <w:drawing>
          <wp:inline distT="0" distB="0" distL="114300" distR="114300">
            <wp:extent cx="3990340" cy="1644015"/>
            <wp:effectExtent l="0" t="0" r="10160" b="698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域名前加上子域名</w:t>
      </w:r>
      <w:r>
        <w:br w:type="textWrapping"/>
      </w:r>
      <w:r>
        <w:drawing>
          <wp:inline distT="0" distB="0" distL="114300" distR="114300">
            <wp:extent cx="3077845" cy="2413000"/>
            <wp:effectExtent l="0" t="0" r="8255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点击添加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505200" cy="689610"/>
            <wp:effectExtent l="0" t="0" r="0" b="889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4760">
      <w:pPr>
        <w:numPr>
          <w:numId w:val="0"/>
        </w:numPr>
      </w:pPr>
      <w:r>
        <w:rPr>
          <w:rFonts w:hint="eastAsia"/>
          <w:lang w:val="en-US" w:eastAsia="zh-CN"/>
        </w:rPr>
        <w:t>填入你的域名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1135" cy="1781810"/>
            <wp:effectExtent l="0" t="0" r="12065" b="889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打开index.html页面测试</w:t>
      </w:r>
      <w:r>
        <w:br w:type="textWrapping"/>
      </w:r>
      <w:r>
        <w:drawing>
          <wp:inline distT="0" distB="0" distL="114300" distR="114300">
            <wp:extent cx="3176270" cy="4557395"/>
            <wp:effectExtent l="0" t="0" r="11430" b="190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eastAsia"/>
          <w:lang w:val="en-US" w:eastAsia="zh-CN"/>
        </w:rPr>
        <w:t>注意：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1、github打不开的可以用Watt Toolkit加速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2、添加自定义域名后不需要科学上网即可成功调用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3、每日有一定限制，可以创建多个账号使用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374390" cy="2216150"/>
            <wp:effectExtent l="0" t="0" r="3810" b="635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00F7">
      <w:pPr>
        <w:numPr>
          <w:numId w:val="0"/>
        </w:numPr>
      </w:pPr>
    </w:p>
    <w:p w14:paraId="56358058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index.html</w:t>
      </w:r>
    </w:p>
    <w:p w14:paraId="39A90ED0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0801D6A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326C2CAD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049B6850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4DC7387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"width=device-width, initial-scale=1.0"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6B7A579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&gt;AI Chat&lt;/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2C581EF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"style.css"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79FEDC6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757DB16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7503930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"chat-container"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629ABDBD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"chat-box"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"chat-box"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660B956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F848E"/>
          <w:kern w:val="0"/>
          <w:sz w:val="14"/>
          <w:szCs w:val="14"/>
          <w:shd w:val="clear" w:fill="282C34"/>
          <w:lang w:val="en-US" w:eastAsia="zh-CN" w:bidi="ar"/>
        </w:rPr>
        <w:t>&lt;!-- Chat messages will be displayed here --&gt;</w:t>
      </w:r>
    </w:p>
    <w:p w14:paraId="4678D37D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&lt;/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434F0FB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"chat-input"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2F73F73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"user-input"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"Type your message..."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1553E08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"send-button"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&gt;Send&lt;/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55A66BC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&lt;/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29E8AF1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&lt;/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106D42D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&lt;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"script.js"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4786654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6123FB9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&gt;</w:t>
      </w:r>
    </w:p>
    <w:p w14:paraId="509B2F1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</w:p>
    <w:p w14:paraId="65B1131D">
      <w:pPr>
        <w:numPr>
          <w:numId w:val="0"/>
        </w:numPr>
        <w:rPr>
          <w:rFonts w:hint="eastAsia"/>
          <w:lang w:val="en-US" w:eastAsia="zh-CN"/>
        </w:rPr>
      </w:pPr>
    </w:p>
    <w:p w14:paraId="0DA6C521">
      <w:pPr>
        <w:numPr>
          <w:numId w:val="0"/>
        </w:numPr>
        <w:rPr>
          <w:rFonts w:hint="eastAsia"/>
          <w:lang w:val="en-US" w:eastAsia="zh-CN"/>
        </w:rPr>
      </w:pPr>
    </w:p>
    <w:p w14:paraId="4A23689D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style.css</w:t>
      </w:r>
    </w:p>
    <w:p w14:paraId="39E53BE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6F469CC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font-family: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Arial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7BFF1C6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margin: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3D8A1D2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padding: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08E07E9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display: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28A420B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justify-content: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7A690B4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align-items: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42A38D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min-height: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vh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27F5ACF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#f0f2f5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478F1D4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25AD79B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</w:p>
    <w:p w14:paraId="11006C3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.chat-container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2D19F4B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width: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3791D2F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max-width: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600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1182F0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height: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vh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2910D78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0708A3B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box-shadow: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rgba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0.1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22F9AA43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display: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131CDB5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flex-direction: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673D4AB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border-radius: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0C9403C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overflow: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0E9EEC0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7712EC1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.chat-box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1A58D263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flex-grow: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4BE6883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padding: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7735D30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overflow-y: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0E6A8660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border-bottom: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#eee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3082CC5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4AF59E23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6AF885A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margin-bottom: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77084B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display: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3ACC154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59D9C7D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.message.user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365E8AD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justify-content: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flex-end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78FAC4A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6396ADB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.message.ai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03FC38F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justify-content: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flex-start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1F5E9B7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49A7D55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.message-content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4E9926B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max-width: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70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681B03A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padding: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696831E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border-radius: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1947431D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line-height: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1.4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0923866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20AB1A4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.message.user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.message-content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63F4705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#007bff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15ECA6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432A6AE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border-bottom-right-radius: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69E661B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5FF0DBF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.message.ai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.message-content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6700FCF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#e2e6ea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4877294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#333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7A8230F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border-bottom-left-radius: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37989A6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5709F2C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.chat-input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2AAA3B2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display: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707646B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padding: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71F55EC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border-top: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#eee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1635101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7F68497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.chat-input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302C822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flex-grow: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6DD1810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padding: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0FEFEA90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#ddd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0BADEBF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border-radius: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426E863D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margin-right: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9402C2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6977B50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0F713EB0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.chat-input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1C9AAC6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#007bff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1762360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color: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15913E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CB1EC70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border-radius: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4FCD747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padding: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56DFFD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cursor: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09DF71F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font-size: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689467F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transition: background-color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0.2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4229B32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13FDED5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.chat-input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:hover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5F07391D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background-color: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#0056b3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7C1CE7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78E43859">
      <w:pPr>
        <w:numPr>
          <w:numId w:val="0"/>
        </w:numPr>
        <w:rPr>
          <w:rFonts w:hint="eastAsia"/>
          <w:lang w:val="en-US" w:eastAsia="zh-CN"/>
        </w:rPr>
      </w:pPr>
    </w:p>
    <w:p w14:paraId="6A63E1F5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s</w:t>
      </w:r>
      <w:r>
        <w:rPr>
          <w:rFonts w:hint="default" w:eastAsiaTheme="minorEastAsia"/>
          <w:lang w:val="en-US" w:eastAsia="zh-CN"/>
        </w:rPr>
        <w:t>cript</w:t>
      </w:r>
      <w:r>
        <w:rPr>
          <w:rFonts w:hint="eastAsia"/>
          <w:lang w:val="en-US" w:eastAsia="zh-CN"/>
        </w:rPr>
        <w:t>.js</w:t>
      </w:r>
    </w:p>
    <w:p w14:paraId="2B1E33E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chatBox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'chat-box'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0858588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userInput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'user-input'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161F9E3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sendButton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'send-button'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3EAF631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</w:p>
    <w:p w14:paraId="613629B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sendMessage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() {</w:t>
      </w:r>
    </w:p>
    <w:p w14:paraId="72DB6F2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userInput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trim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();</w:t>
      </w:r>
    </w:p>
    <w:p w14:paraId="6A8149B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3DA932E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appendMessage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'user'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70646B9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userInput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56570E8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6085075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F848E"/>
          <w:kern w:val="0"/>
          <w:sz w:val="14"/>
          <w:szCs w:val="14"/>
          <w:shd w:val="clear" w:fill="282C34"/>
          <w:lang w:val="en-US" w:eastAsia="zh-CN" w:bidi="ar"/>
        </w:rPr>
        <w:t>// IMPORTANT: Replace 'YOUR_WORKER_URL' with the actual URL of your deployed Cloudflare Worker</w:t>
      </w:r>
    </w:p>
    <w:p w14:paraId="6640ACC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WORKER_URL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'https://</w:t>
      </w:r>
      <w:r>
        <w:rPr>
          <w:rFonts w:hint="eastAsia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/chat'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; </w:t>
      </w:r>
    </w:p>
    <w:p w14:paraId="1C1CD10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WORKER_URL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{ </w:t>
      </w:r>
    </w:p>
    <w:p w14:paraId="6EFADEB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'POST'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183B374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: {</w:t>
      </w:r>
    </w:p>
    <w:p w14:paraId="778D10A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'Content-Type'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'application/json'</w:t>
      </w:r>
    </w:p>
    <w:p w14:paraId="18B1AD4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    },</w:t>
      </w:r>
    </w:p>
    <w:p w14:paraId="483CED1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stringify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prompt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})</w:t>
      </w:r>
    </w:p>
    <w:p w14:paraId="6E84E18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});</w:t>
      </w:r>
    </w:p>
    <w:p w14:paraId="45C369D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();</w:t>
      </w:r>
    </w:p>
    <w:p w14:paraId="60C876B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 {</w:t>
      </w:r>
    </w:p>
    <w:p w14:paraId="7331FFD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F848E"/>
          <w:kern w:val="0"/>
          <w:sz w:val="14"/>
          <w:szCs w:val="14"/>
          <w:shd w:val="clear" w:fill="282C34"/>
          <w:lang w:val="en-US" w:eastAsia="zh-CN" w:bidi="ar"/>
        </w:rPr>
        <w:t>// The response structure for gpt-oss-120b is complex, extract the actual message</w:t>
      </w:r>
    </w:p>
    <w:p w14:paraId="7DBF768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aiResponse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'message'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)?.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]?.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188159A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aiResponse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 {</w:t>
      </w:r>
    </w:p>
    <w:p w14:paraId="73653B8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appendMessage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aiResponse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'ai'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6255538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}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4243702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appendMessage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'Error: Could not parse AI response.'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'ai'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71F90A6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'AI response structure:'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78A08F7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    }</w:t>
      </w:r>
    </w:p>
    <w:p w14:paraId="4BE8252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42FD420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appendMessage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 xml:space="preserve">`Error: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'ai'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11A424B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'API Error:'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65908B8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}</w:t>
      </w:r>
    </w:p>
    <w:p w14:paraId="2858B33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 {</w:t>
      </w:r>
    </w:p>
    <w:p w14:paraId="2E1485C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appendMessage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'Error: Could not connect to the AI service.'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'ai'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56E6BE43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'Fetch error:'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3975422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}</w:t>
      </w:r>
    </w:p>
    <w:p w14:paraId="50A3E543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chatBox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scrollTop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chatBox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scrollHeight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F848E"/>
          <w:kern w:val="0"/>
          <w:sz w:val="14"/>
          <w:szCs w:val="14"/>
          <w:shd w:val="clear" w:fill="282C34"/>
          <w:lang w:val="en-US" w:eastAsia="zh-CN" w:bidi="ar"/>
        </w:rPr>
        <w:t>// Scroll to bottom</w:t>
      </w:r>
    </w:p>
    <w:p w14:paraId="5EB5290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2DAA0D5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appendMessage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sender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 {</w:t>
      </w:r>
    </w:p>
    <w:p w14:paraId="5646A8D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messageElement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'div'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1BF117A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messageElement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classList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'message'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sender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7C7FB42D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contentElement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'div'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65D74FD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contentElement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classList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'message-content'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02A4D65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contentElement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textContent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2FD00ED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messageElement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appendChild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contentElement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382B40B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chatBox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appendChild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messageElement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77F3AC4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</w:t>
      </w:r>
    </w:p>
    <w:p w14:paraId="09256CB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sendButton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'click'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sendMessage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5FE4E8A0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userInput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'keypress'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 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3B1E95A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'Enter'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 {</w:t>
      </w:r>
    </w:p>
    <w:p w14:paraId="65785D7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sendMessage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();</w:t>
      </w:r>
    </w:p>
    <w:p w14:paraId="7D80A1C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}</w:t>
      </w:r>
    </w:p>
    <w:p w14:paraId="79032BE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});</w:t>
      </w:r>
    </w:p>
    <w:p w14:paraId="6A9CFB3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i/>
          <w:iCs/>
          <w:color w:val="7F848E"/>
          <w:kern w:val="0"/>
          <w:sz w:val="14"/>
          <w:szCs w:val="14"/>
          <w:shd w:val="clear" w:fill="282C34"/>
          <w:lang w:val="en-US" w:eastAsia="zh-CN" w:bidi="ar"/>
        </w:rPr>
        <w:t>// Initial welcome message</w:t>
      </w:r>
    </w:p>
    <w:p w14:paraId="042FDB85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appendMessage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'Hello! How can I help you today?'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'ai'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br w:type="textWrapping"/>
      </w:r>
    </w:p>
    <w:p w14:paraId="3DF58866">
      <w:pPr>
        <w:keepNext w:val="0"/>
        <w:keepLines w:val="0"/>
        <w:widowControl/>
        <w:suppressLineNumbers w:val="0"/>
        <w:jc w:val="left"/>
      </w:pPr>
    </w:p>
    <w:p w14:paraId="3D72DFF1">
      <w:pPr>
        <w:keepNext w:val="0"/>
        <w:keepLines w:val="0"/>
        <w:widowControl/>
        <w:suppressLineNumbers w:val="0"/>
        <w:jc w:val="left"/>
      </w:pPr>
    </w:p>
    <w:p w14:paraId="3957EA73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worker.js(部署到cloudflare)</w:t>
      </w:r>
    </w:p>
    <w:p w14:paraId="52A4A04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6B1006E3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ctx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 {</w:t>
      </w:r>
    </w:p>
    <w:p w14:paraId="47D37CF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'POST'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endsWith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'/chat'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)) {</w:t>
      </w:r>
    </w:p>
    <w:p w14:paraId="282C12ED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4D35715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prompt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();</w:t>
      </w:r>
    </w:p>
    <w:p w14:paraId="00D49FF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</w:p>
    <w:p w14:paraId="594AB2E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CLOUDFLARE_ACCOUNT_ID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F848E"/>
          <w:kern w:val="0"/>
          <w:sz w:val="14"/>
          <w:szCs w:val="14"/>
          <w:shd w:val="clear" w:fill="282C34"/>
          <w:lang w:val="en-US" w:eastAsia="zh-CN" w:bidi="ar"/>
        </w:rPr>
        <w:t>// Your Account ID</w:t>
      </w:r>
    </w:p>
    <w:p w14:paraId="72007FB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CLOUDFLARE_API_TOKEN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7F848E"/>
          <w:kern w:val="0"/>
          <w:sz w:val="14"/>
          <w:szCs w:val="14"/>
          <w:shd w:val="clear" w:fill="282C34"/>
          <w:lang w:val="en-US" w:eastAsia="zh-CN" w:bidi="ar"/>
        </w:rPr>
        <w:t>// Your API Token</w:t>
      </w:r>
    </w:p>
    <w:p w14:paraId="00CEC61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CLOUDFLARE_MODEL_NAME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'@cf/openai/gpt-oss-120b'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;</w:t>
      </w:r>
    </w:p>
    <w:p w14:paraId="4B4770B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aiResponse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`https://api.cloudflare.com/client/v4/accounts/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CLOUDFLARE_ACCOUNT_ID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/ai/run/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CLOUDFLARE_MODEL_NAME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 {</w:t>
      </w:r>
    </w:p>
    <w:p w14:paraId="6B70284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'POST'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32B74C33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: {</w:t>
      </w:r>
    </w:p>
    <w:p w14:paraId="3F5BC3D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'Authorization'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 xml:space="preserve">`Bearer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CLOUDFLARE_API_TOKEN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01A4F19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'Content-Type'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'application/json'</w:t>
      </w:r>
    </w:p>
    <w:p w14:paraId="40FC2B9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  },</w:t>
      </w:r>
    </w:p>
    <w:p w14:paraId="3B7259F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stringify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prompt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})</w:t>
      </w:r>
    </w:p>
    <w:p w14:paraId="419578C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});</w:t>
      </w:r>
    </w:p>
    <w:p w14:paraId="0BF1B02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aiResponse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();</w:t>
      </w:r>
    </w:p>
    <w:p w14:paraId="746B438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4FA964C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'Content-Type'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'application/json'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114FACC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'Access-Control-Allow-Origin'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'*'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76E736F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'Access-Control-Allow-Methods'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'POST, OPTIONS'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452094D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'Access-Control-Allow-Headers'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'Content-Type'</w:t>
      </w:r>
    </w:p>
    <w:p w14:paraId="6295E54A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};</w:t>
      </w:r>
    </w:p>
    <w:p w14:paraId="098E20E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stringify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), {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});</w:t>
      </w:r>
    </w:p>
    <w:p w14:paraId="3F1DA80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 {</w:t>
      </w:r>
    </w:p>
    <w:p w14:paraId="26A9063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'Worker error:'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);</w:t>
      </w:r>
    </w:p>
    <w:p w14:paraId="0DB326F4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stringify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[{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'Worker server error.'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}] }), {</w:t>
      </w:r>
    </w:p>
    <w:p w14:paraId="07D9CB9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701EC36C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{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'Content-Type'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'application/json'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'Access-Control-Allow-Origin'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'*'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}</w:t>
      </w:r>
    </w:p>
    <w:p w14:paraId="79382AB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  });</w:t>
      </w:r>
    </w:p>
    <w:p w14:paraId="111351EB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}</w:t>
      </w:r>
    </w:p>
    <w:p w14:paraId="29D08FF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'OPTIONS'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i/>
          <w:iCs/>
          <w:color w:val="E06C75"/>
          <w:kern w:val="0"/>
          <w:sz w:val="14"/>
          <w:szCs w:val="14"/>
          <w:shd w:val="clear" w:fill="282C34"/>
          <w:lang w:val="en-US" w:eastAsia="zh-CN" w:bidi="ar"/>
        </w:rPr>
        <w:t>request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61AFEF"/>
          <w:kern w:val="0"/>
          <w:sz w:val="14"/>
          <w:szCs w:val="14"/>
          <w:shd w:val="clear" w:fill="282C34"/>
          <w:lang w:val="en-US" w:eastAsia="zh-CN" w:bidi="ar"/>
        </w:rPr>
        <w:t>endsWith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'/chat'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)) {</w:t>
      </w:r>
    </w:p>
    <w:p w14:paraId="29C432AE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B6C2"/>
          <w:kern w:val="0"/>
          <w:sz w:val="14"/>
          <w:szCs w:val="14"/>
          <w:shd w:val="clear" w:fill="282C34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{</w:t>
      </w:r>
    </w:p>
    <w:p w14:paraId="7726541F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'Access-Control-Allow-Origin'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'*'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5E703859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'Access-Control-Allow-Methods'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'POST, OPTIONS'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264EC9E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'Access-Control-Allow-Headers'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'Content-Type'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,</w:t>
      </w:r>
    </w:p>
    <w:p w14:paraId="70327E16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'Access-Control-Max-Age'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'86400'</w:t>
      </w:r>
    </w:p>
    <w:p w14:paraId="79344F62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  };</w:t>
      </w:r>
    </w:p>
    <w:p w14:paraId="43B87337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204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});</w:t>
      </w:r>
    </w:p>
    <w:p w14:paraId="6E09E30D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  }</w:t>
      </w:r>
    </w:p>
    <w:p w14:paraId="318E35A0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678DD"/>
          <w:kern w:val="0"/>
          <w:sz w:val="14"/>
          <w:szCs w:val="14"/>
          <w:shd w:val="clear" w:fill="282C34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C07B"/>
          <w:kern w:val="0"/>
          <w:sz w:val="14"/>
          <w:szCs w:val="14"/>
          <w:shd w:val="clear" w:fill="282C34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8C379"/>
          <w:kern w:val="0"/>
          <w:sz w:val="14"/>
          <w:szCs w:val="14"/>
          <w:shd w:val="clear" w:fill="282C34"/>
          <w:lang w:val="en-US" w:eastAsia="zh-CN" w:bidi="ar"/>
        </w:rPr>
        <w:t>'Not Found'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E06C75"/>
          <w:kern w:val="0"/>
          <w:sz w:val="14"/>
          <w:szCs w:val="14"/>
          <w:shd w:val="clear" w:fill="282C34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19A66"/>
          <w:kern w:val="0"/>
          <w:sz w:val="14"/>
          <w:szCs w:val="14"/>
          <w:shd w:val="clear" w:fill="282C34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 xml:space="preserve"> });</w:t>
      </w:r>
    </w:p>
    <w:p w14:paraId="3EBA4EF8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  },</w:t>
      </w:r>
    </w:p>
    <w:p w14:paraId="23681B91">
      <w:pPr>
        <w:keepNext w:val="0"/>
        <w:keepLines w:val="0"/>
        <w:widowControl/>
        <w:suppressLineNumbers w:val="0"/>
        <w:shd w:val="clear" w:fill="282C34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ABB2BF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ABB2BF"/>
          <w:kern w:val="0"/>
          <w:sz w:val="14"/>
          <w:szCs w:val="14"/>
          <w:shd w:val="clear" w:fill="282C34"/>
          <w:lang w:val="en-US" w:eastAsia="zh-CN" w:bidi="ar"/>
        </w:rPr>
        <w:t>};</w:t>
      </w:r>
    </w:p>
    <w:p w14:paraId="68C27A72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7DFCC76C">
      <w:pPr>
        <w:keepNext w:val="0"/>
        <w:keepLines w:val="0"/>
        <w:widowControl/>
        <w:suppressLineNumbers w:val="0"/>
        <w:jc w:val="left"/>
      </w:pPr>
      <w:r>
        <w:br w:type="textWrapping"/>
      </w:r>
    </w:p>
    <w:p w14:paraId="2588FFAF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br w:type="textWrapping"/>
      </w:r>
      <w:r>
        <w:rPr>
          <w:rFonts w:hint="default" w:eastAsiaTheme="minorEastAsia"/>
          <w:lang w:val="en-US" w:eastAsia="zh-CN"/>
        </w:rPr>
        <w:br w:type="textWrapping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68116C"/>
    <w:multiLevelType w:val="singleLevel"/>
    <w:tmpl w:val="8968116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31981761"/>
    <w:multiLevelType w:val="singleLevel"/>
    <w:tmpl w:val="31981761"/>
    <w:lvl w:ilvl="0" w:tentative="0">
      <w:start w:val="7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5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2B2F21"/>
    <w:rsid w:val="057B2182"/>
    <w:rsid w:val="0CFE46DD"/>
    <w:rsid w:val="15657D89"/>
    <w:rsid w:val="16F11459"/>
    <w:rsid w:val="1A252E71"/>
    <w:rsid w:val="1AC53040"/>
    <w:rsid w:val="1E6A69C7"/>
    <w:rsid w:val="26A80AF7"/>
    <w:rsid w:val="3ED20DB3"/>
    <w:rsid w:val="48791073"/>
    <w:rsid w:val="493960B2"/>
    <w:rsid w:val="4C8827E6"/>
    <w:rsid w:val="4CCF19B1"/>
    <w:rsid w:val="50722BF2"/>
    <w:rsid w:val="51D175BA"/>
    <w:rsid w:val="586021E7"/>
    <w:rsid w:val="699C2573"/>
    <w:rsid w:val="6CB84D40"/>
    <w:rsid w:val="731A1328"/>
    <w:rsid w:val="746C550D"/>
    <w:rsid w:val="77C96742"/>
    <w:rsid w:val="796E2148"/>
    <w:rsid w:val="79EB757B"/>
    <w:rsid w:val="7A786264"/>
    <w:rsid w:val="7AFA6390"/>
    <w:rsid w:val="7D7D2BE0"/>
    <w:rsid w:val="7DE94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52</Words>
  <Characters>126</Characters>
  <Lines>0</Lines>
  <Paragraphs>0</Paragraphs>
  <TotalTime>4</TotalTime>
  <ScaleCrop>false</ScaleCrop>
  <LinksUpToDate>false</LinksUpToDate>
  <CharactersWithSpaces>127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2025-10-29T08:47:00Z</dcterms:created>
  <dc:creator>MR_Chen</dc:creator>
  <cp:lastModifiedBy>x_x</cp:lastModifiedBy>
  <dcterms:modified xsi:type="dcterms:W3CDTF">2025-10-29T13:37:36Z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KSOTemplateDocerSaveRecord">
    <vt:lpwstr>eyJoZGlkIjoiMThmNjE1MzdlMjU5YzgyYmNiOGQzZjM1NDE3Zjk1ZWUiLCJ1c2VySWQiOiI5MjY0Mjc0ODkifQ==</vt:lpwstr>
  </property>
  <property fmtid="{D5CDD505-2E9C-101B-9397-08002B2CF9AE}" pid="4" name="ICV">
    <vt:lpwstr>8C5DE8402F9F49C5A9790D0A3F27D73B_12</vt:lpwstr>
  </property>
</Properties>
</file>